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A75A0" w14:paraId="2C1C0E98" w14:textId="77777777" w:rsidTr="00F6405B">
        <w:trPr>
          <w:trHeight w:val="1469"/>
        </w:trPr>
        <w:tc>
          <w:tcPr>
            <w:tcW w:w="5778" w:type="dxa"/>
          </w:tcPr>
          <w:p w14:paraId="539C7489" w14:textId="77777777" w:rsidR="006A75A0" w:rsidRDefault="006A75A0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42F91E6" w14:textId="77777777" w:rsidR="006A75A0" w:rsidRDefault="006A75A0" w:rsidP="00F6405B">
            <w:pPr>
              <w:jc w:val="center"/>
              <w:rPr>
                <w:sz w:val="28"/>
                <w:szCs w:val="28"/>
              </w:rPr>
            </w:pPr>
          </w:p>
          <w:p w14:paraId="1FFCEE23" w14:textId="77777777" w:rsidR="006A75A0" w:rsidRDefault="006A75A0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4548766D" w14:textId="77777777" w:rsidR="006A75A0" w:rsidRDefault="006A75A0" w:rsidP="00F6405B">
            <w:pPr>
              <w:rPr>
                <w:sz w:val="28"/>
                <w:szCs w:val="28"/>
              </w:rPr>
            </w:pPr>
          </w:p>
          <w:p w14:paraId="07F418E8" w14:textId="77777777" w:rsidR="006A75A0" w:rsidRDefault="006A75A0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3A6C1F93" w14:textId="77777777" w:rsidR="006A75A0" w:rsidRDefault="006A75A0" w:rsidP="00F6405B">
            <w:pPr>
              <w:ind w:left="988" w:hanging="988"/>
              <w:rPr>
                <w:sz w:val="28"/>
                <w:szCs w:val="28"/>
              </w:rPr>
            </w:pPr>
          </w:p>
          <w:p w14:paraId="61041315" w14:textId="77777777" w:rsidR="006A75A0" w:rsidRDefault="006A75A0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745CEDCF" w14:textId="77777777" w:rsidR="006A75A0" w:rsidRDefault="006A75A0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55222EAF" w14:textId="77777777" w:rsidR="009449CD" w:rsidRDefault="009449CD" w:rsidP="009449CD">
      <w:pPr>
        <w:ind w:firstLine="720"/>
        <w:jc w:val="right"/>
        <w:rPr>
          <w:sz w:val="28"/>
          <w:szCs w:val="28"/>
        </w:rPr>
      </w:pPr>
    </w:p>
    <w:p w14:paraId="1B65DE78" w14:textId="77777777" w:rsidR="009449CD" w:rsidRDefault="009449CD" w:rsidP="009449CD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E1474D7" w14:textId="77777777" w:rsidR="009449CD" w:rsidRDefault="009449CD" w:rsidP="009449CD">
      <w:pPr>
        <w:jc w:val="center"/>
        <w:rPr>
          <w:sz w:val="28"/>
          <w:szCs w:val="28"/>
        </w:rPr>
      </w:pPr>
    </w:p>
    <w:p w14:paraId="61D32E60" w14:textId="0B3DEE2E" w:rsidR="009449CD" w:rsidRPr="00B646CC" w:rsidRDefault="009449CD" w:rsidP="009449CD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9449CD">
        <w:rPr>
          <w:sz w:val="28"/>
          <w:szCs w:val="28"/>
        </w:rPr>
        <w:t>Каша пшеничная вязкая</w:t>
      </w:r>
    </w:p>
    <w:p w14:paraId="7DA703A5" w14:textId="40AE4FB7" w:rsidR="009449CD" w:rsidRPr="00B646CC" w:rsidRDefault="009449CD" w:rsidP="009449CD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385</w:t>
      </w:r>
      <w:r w:rsidR="006A75A0">
        <w:rPr>
          <w:sz w:val="28"/>
          <w:szCs w:val="28"/>
        </w:rPr>
        <w:t>-04</w:t>
      </w:r>
    </w:p>
    <w:p w14:paraId="65FD22F6" w14:textId="747ED42C" w:rsidR="005D1A94" w:rsidRDefault="009449CD" w:rsidP="009449CD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7"/>
        <w:gridCol w:w="2627"/>
        <w:gridCol w:w="2043"/>
      </w:tblGrid>
      <w:tr w:rsidR="005D1A94" w:rsidRPr="009449CD" w14:paraId="116E112E" w14:textId="77777777" w:rsidTr="009449CD">
        <w:tc>
          <w:tcPr>
            <w:tcW w:w="4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1FD1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Наименование сырья</w:t>
            </w:r>
          </w:p>
          <w:p w14:paraId="335876B5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и продуктов</w:t>
            </w:r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D92A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Расход сырья и продуктов на 1 порцию, г</w:t>
            </w:r>
          </w:p>
        </w:tc>
      </w:tr>
      <w:tr w:rsidR="005D1A94" w:rsidRPr="009449CD" w14:paraId="3BE0A9C2" w14:textId="77777777" w:rsidTr="009449CD">
        <w:tc>
          <w:tcPr>
            <w:tcW w:w="4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BAEC" w14:textId="77777777" w:rsidR="005D1A94" w:rsidRPr="009449CD" w:rsidRDefault="005D1A94">
            <w:pPr>
              <w:widowControl w:val="0"/>
              <w:rPr>
                <w:szCs w:val="24"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C5D3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брутто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248A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нетто</w:t>
            </w:r>
          </w:p>
        </w:tc>
      </w:tr>
      <w:tr w:rsidR="005D1A94" w:rsidRPr="009449CD" w14:paraId="78AF9FE0" w14:textId="77777777" w:rsidTr="009449C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5955" w14:textId="77777777" w:rsidR="005D1A94" w:rsidRPr="009449CD" w:rsidRDefault="009449CD">
            <w:pPr>
              <w:widowControl w:val="0"/>
              <w:jc w:val="both"/>
              <w:rPr>
                <w:szCs w:val="24"/>
              </w:rPr>
            </w:pPr>
            <w:r w:rsidRPr="009449CD">
              <w:rPr>
                <w:szCs w:val="24"/>
              </w:rPr>
              <w:t>Крупа пшеничная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F443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42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74C7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42</w:t>
            </w:r>
          </w:p>
        </w:tc>
      </w:tr>
      <w:tr w:rsidR="005D1A94" w:rsidRPr="009449CD" w14:paraId="59C9F2C1" w14:textId="77777777" w:rsidTr="009449C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4D50" w14:textId="77777777" w:rsidR="005D1A94" w:rsidRPr="009449CD" w:rsidRDefault="009449CD">
            <w:pPr>
              <w:widowControl w:val="0"/>
              <w:jc w:val="both"/>
              <w:rPr>
                <w:szCs w:val="24"/>
              </w:rPr>
            </w:pPr>
            <w:r w:rsidRPr="009449CD">
              <w:rPr>
                <w:szCs w:val="24"/>
              </w:rPr>
              <w:t>Вода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B021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135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D96C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135</w:t>
            </w:r>
          </w:p>
        </w:tc>
      </w:tr>
      <w:tr w:rsidR="005D1A94" w:rsidRPr="009449CD" w14:paraId="5FC4730D" w14:textId="77777777" w:rsidTr="009449C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ACE2" w14:textId="77777777" w:rsidR="005D1A94" w:rsidRPr="009449CD" w:rsidRDefault="009449CD">
            <w:pPr>
              <w:widowControl w:val="0"/>
              <w:jc w:val="both"/>
              <w:rPr>
                <w:szCs w:val="24"/>
              </w:rPr>
            </w:pPr>
            <w:r w:rsidRPr="009449CD">
              <w:rPr>
                <w:szCs w:val="24"/>
              </w:rPr>
              <w:t>Масса готовой каши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1A9D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E1EF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145</w:t>
            </w:r>
          </w:p>
        </w:tc>
      </w:tr>
      <w:tr w:rsidR="005D1A94" w:rsidRPr="009449CD" w14:paraId="7F223692" w14:textId="77777777" w:rsidTr="009449C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A2C7" w14:textId="77777777" w:rsidR="005D1A94" w:rsidRPr="009449CD" w:rsidRDefault="009449CD">
            <w:pPr>
              <w:widowControl w:val="0"/>
              <w:jc w:val="both"/>
              <w:rPr>
                <w:szCs w:val="24"/>
              </w:rPr>
            </w:pPr>
            <w:r w:rsidRPr="009449CD">
              <w:rPr>
                <w:szCs w:val="24"/>
              </w:rPr>
              <w:t>Масло сливочное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52BC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B0BF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5</w:t>
            </w:r>
          </w:p>
        </w:tc>
      </w:tr>
      <w:tr w:rsidR="005D1A94" w:rsidRPr="009449CD" w14:paraId="53D6AB64" w14:textId="77777777" w:rsidTr="009449CD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7F2A" w14:textId="77777777" w:rsidR="005D1A94" w:rsidRPr="009449CD" w:rsidRDefault="009449CD">
            <w:pPr>
              <w:widowControl w:val="0"/>
              <w:rPr>
                <w:szCs w:val="24"/>
              </w:rPr>
            </w:pPr>
            <w:r w:rsidRPr="009449CD">
              <w:rPr>
                <w:szCs w:val="24"/>
              </w:rPr>
              <w:t>ВЫХОД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5F7B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9067" w14:textId="77777777" w:rsidR="005D1A94" w:rsidRPr="009449CD" w:rsidRDefault="009449CD">
            <w:pPr>
              <w:widowControl w:val="0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150</w:t>
            </w:r>
          </w:p>
        </w:tc>
      </w:tr>
    </w:tbl>
    <w:p w14:paraId="6714978A" w14:textId="34573E4D" w:rsidR="005D1A94" w:rsidRPr="009449CD" w:rsidRDefault="009449CD" w:rsidP="009449CD">
      <w:pPr>
        <w:rPr>
          <w:szCs w:val="24"/>
        </w:rPr>
      </w:pPr>
      <w:r>
        <w:rPr>
          <w:szCs w:val="24"/>
        </w:rPr>
        <w:t>Технологическое приготовление: к</w:t>
      </w:r>
      <w:r w:rsidRPr="009449CD">
        <w:rPr>
          <w:szCs w:val="24"/>
        </w:rPr>
        <w:t>рупу перебирают и промывают сначала в теплой воде, а затем в горячей. Подготовленную крупу всыпают в подсоленную кипящую воду, варят до загустения, помешивая, пока каша не загустеет. Посуду плотно закрывают крышкой и оставляют на плите с умеренным нагревом для упаривания каши до готовности. Готовую кашу поливают растопленным сливочным маслом.</w:t>
      </w:r>
    </w:p>
    <w:p w14:paraId="408D8866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 xml:space="preserve">Температура подачи блюда не менее 65 </w:t>
      </w:r>
      <w:r w:rsidRPr="009449CD">
        <w:rPr>
          <w:szCs w:val="24"/>
          <w:vertAlign w:val="superscript"/>
        </w:rPr>
        <w:t>0</w:t>
      </w:r>
      <w:r w:rsidRPr="009449CD">
        <w:rPr>
          <w:szCs w:val="24"/>
        </w:rPr>
        <w:t>С.</w:t>
      </w:r>
    </w:p>
    <w:p w14:paraId="10B68BA5" w14:textId="11FDE2B2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Органолептические показатели качества:</w:t>
      </w:r>
    </w:p>
    <w:p w14:paraId="46180392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Внешний вид: зерна крупы набухшие, полностью разваренные, каша заправлена сливочным маслом.</w:t>
      </w:r>
    </w:p>
    <w:p w14:paraId="224DCE95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Цвет: свойственный данному виду крупы.</w:t>
      </w:r>
    </w:p>
    <w:p w14:paraId="1DFAFC1A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Консистенция: однородная, вязкая, зерна – мягкие.</w:t>
      </w:r>
    </w:p>
    <w:p w14:paraId="40A64058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Запах: свойственный данному виду крупы.</w:t>
      </w:r>
    </w:p>
    <w:p w14:paraId="44FF5413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Вкус: свойственный данному виду крупы (без привкусов прогорклости и затхлости) и др. компонентов в соответствии с рецептурой.</w:t>
      </w:r>
    </w:p>
    <w:p w14:paraId="12492A28" w14:textId="77777777" w:rsidR="005D1A94" w:rsidRPr="009449CD" w:rsidRDefault="009449CD" w:rsidP="009449CD">
      <w:pPr>
        <w:jc w:val="both"/>
        <w:rPr>
          <w:szCs w:val="24"/>
        </w:rPr>
      </w:pPr>
      <w:r w:rsidRPr="009449CD">
        <w:rPr>
          <w:szCs w:val="24"/>
        </w:rPr>
        <w:t>Пищевая ценность блюда на выход 150 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2234"/>
        <w:gridCol w:w="2440"/>
        <w:gridCol w:w="2673"/>
      </w:tblGrid>
      <w:tr w:rsidR="005D1A94" w:rsidRPr="009449CD" w14:paraId="7F5F429E" w14:textId="77777777" w:rsidTr="009449CD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FE6D" w14:textId="77777777" w:rsidR="005D1A94" w:rsidRPr="009449CD" w:rsidRDefault="009449CD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Белки, г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506B" w14:textId="77777777" w:rsidR="005D1A94" w:rsidRPr="009449CD" w:rsidRDefault="009449CD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Жиры, г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1B3F" w14:textId="77777777" w:rsidR="005D1A94" w:rsidRPr="009449CD" w:rsidRDefault="009449CD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Углеводы, г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1BD3" w14:textId="77777777" w:rsidR="005D1A94" w:rsidRPr="009449CD" w:rsidRDefault="009449CD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9449CD">
              <w:rPr>
                <w:szCs w:val="24"/>
              </w:rPr>
              <w:t>Калорийность, ккал</w:t>
            </w:r>
          </w:p>
        </w:tc>
      </w:tr>
      <w:tr w:rsidR="005D1A94" w:rsidRPr="009449CD" w14:paraId="780AFFEF" w14:textId="77777777" w:rsidTr="009449CD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A6DB" w14:textId="77777777" w:rsidR="005D1A94" w:rsidRPr="009449CD" w:rsidRDefault="009449CD">
            <w:pPr>
              <w:pStyle w:val="a9"/>
              <w:jc w:val="center"/>
              <w:rPr>
                <w:color w:val="000000"/>
                <w:szCs w:val="24"/>
              </w:rPr>
            </w:pPr>
            <w:r w:rsidRPr="009449CD">
              <w:rPr>
                <w:color w:val="000000"/>
                <w:szCs w:val="24"/>
              </w:rPr>
              <w:t>5,6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D1FB" w14:textId="77777777" w:rsidR="005D1A94" w:rsidRPr="009449CD" w:rsidRDefault="009449CD">
            <w:pPr>
              <w:pStyle w:val="a9"/>
              <w:jc w:val="center"/>
              <w:rPr>
                <w:color w:val="000000"/>
                <w:szCs w:val="24"/>
              </w:rPr>
            </w:pPr>
            <w:r w:rsidRPr="009449CD">
              <w:rPr>
                <w:color w:val="000000"/>
                <w:szCs w:val="24"/>
              </w:rPr>
              <w:t>6,4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93C1" w14:textId="77777777" w:rsidR="005D1A94" w:rsidRPr="009449CD" w:rsidRDefault="009449CD">
            <w:pPr>
              <w:pStyle w:val="a9"/>
              <w:jc w:val="center"/>
              <w:rPr>
                <w:color w:val="000000"/>
                <w:szCs w:val="24"/>
              </w:rPr>
            </w:pPr>
            <w:r w:rsidRPr="009449CD">
              <w:rPr>
                <w:color w:val="000000"/>
                <w:szCs w:val="24"/>
              </w:rPr>
              <w:t>9,4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1979" w14:textId="77777777" w:rsidR="005D1A94" w:rsidRPr="009449CD" w:rsidRDefault="009449CD">
            <w:pPr>
              <w:pStyle w:val="a9"/>
              <w:jc w:val="center"/>
              <w:rPr>
                <w:color w:val="000000"/>
                <w:szCs w:val="24"/>
              </w:rPr>
            </w:pPr>
            <w:r w:rsidRPr="009449CD">
              <w:rPr>
                <w:szCs w:val="24"/>
              </w:rPr>
              <w:t>121,02</w:t>
            </w:r>
          </w:p>
        </w:tc>
      </w:tr>
    </w:tbl>
    <w:p w14:paraId="590970E1" w14:textId="77777777" w:rsidR="005D1A94" w:rsidRPr="009449CD" w:rsidRDefault="005D1A94">
      <w:pPr>
        <w:ind w:firstLine="720"/>
        <w:jc w:val="center"/>
        <w:rPr>
          <w:szCs w:val="24"/>
        </w:rPr>
      </w:pPr>
    </w:p>
    <w:p w14:paraId="5A3C47B8" w14:textId="36CD5034" w:rsidR="005D1A94" w:rsidRPr="009449CD" w:rsidRDefault="005D1A94">
      <w:pPr>
        <w:rPr>
          <w:szCs w:val="24"/>
        </w:rPr>
      </w:pPr>
    </w:p>
    <w:sectPr w:rsidR="005D1A94" w:rsidRPr="009449C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7ED"/>
    <w:rsid w:val="000444ED"/>
    <w:rsid w:val="004D57ED"/>
    <w:rsid w:val="005D1A94"/>
    <w:rsid w:val="006A75A0"/>
    <w:rsid w:val="009449CD"/>
    <w:rsid w:val="00C61AF6"/>
    <w:rsid w:val="00CC265A"/>
    <w:rsid w:val="00EC5B0B"/>
    <w:rsid w:val="215F4155"/>
    <w:rsid w:val="2206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5ED60CA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59"/>
    <w:rsid w:val="00944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16</cp:revision>
  <cp:lastPrinted>2020-11-05T07:44:00Z</cp:lastPrinted>
  <dcterms:created xsi:type="dcterms:W3CDTF">2020-11-05T07:44:00Z</dcterms:created>
  <dcterms:modified xsi:type="dcterms:W3CDTF">2025-02-09T20:23:00Z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49151B3A8E0D4F17B2D59926EAA60D99_12</vt:lpwstr>
  </property>
</Properties>
</file>